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3"/>
        <w:keepNext w:val="0"/>
        <w:keepLines w:val="0"/>
        <w:spacing w:before="280"/>
        <w:jc w:val="center"/>
        <w:rPr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bookmarkStart w:name="_kfu9g6c09y2" w:id="0"/>
      <w:bookmarkEnd w:id="0"/>
      <w:r>
        <w:rPr>
          <w:b w:val="1"/>
          <w:bCs w:val="1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b w:val="1"/>
          <w:bCs w:val="1"/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hanksgiving Food Baskets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  <w:lang w:val="de-DE"/>
        </w:rPr>
        <w:t xml:space="preserve">2lb </w:t>
      </w:r>
      <w:r>
        <w:rPr>
          <w:rtl w:val="0"/>
          <w:lang w:val="en-US"/>
        </w:rPr>
        <w:t>b</w:t>
      </w:r>
      <w:r>
        <w:rPr>
          <w:rtl w:val="0"/>
          <w:lang w:val="en-US"/>
        </w:rPr>
        <w:t xml:space="preserve">ag of </w:t>
      </w:r>
      <w:r>
        <w:rPr>
          <w:rtl w:val="0"/>
          <w:lang w:val="en-US"/>
        </w:rPr>
        <w:t>p</w:t>
      </w:r>
      <w:r>
        <w:rPr>
          <w:rtl w:val="0"/>
          <w:lang w:val="en-US"/>
        </w:rPr>
        <w:t xml:space="preserve">into </w:t>
      </w:r>
      <w:r>
        <w:rPr>
          <w:rtl w:val="0"/>
          <w:lang w:val="en-US"/>
        </w:rPr>
        <w:t>b</w:t>
      </w:r>
      <w:r>
        <w:rPr>
          <w:rtl w:val="0"/>
          <w:lang w:val="en-US"/>
        </w:rPr>
        <w:t>eans</w:t>
      </w:r>
    </w:p>
    <w:p>
      <w:pPr>
        <w:pStyle w:val="Body"/>
      </w:pPr>
      <w:r>
        <w:rPr>
          <w:rtl w:val="0"/>
        </w:rPr>
        <w:t>2lb</w:t>
      </w:r>
      <w:r>
        <w:rPr>
          <w:rtl w:val="0"/>
          <w:lang w:val="en-US"/>
        </w:rPr>
        <w:t xml:space="preserve"> bag of</w:t>
      </w:r>
      <w:r>
        <w:rPr>
          <w:rtl w:val="0"/>
        </w:rPr>
        <w:t xml:space="preserve"> </w:t>
      </w:r>
      <w:r>
        <w:rPr>
          <w:rtl w:val="0"/>
          <w:lang w:val="en-US"/>
        </w:rPr>
        <w:t>w</w:t>
      </w:r>
      <w:r>
        <w:rPr>
          <w:rtl w:val="0"/>
          <w:lang w:val="en-US"/>
        </w:rPr>
        <w:t xml:space="preserve">hite </w:t>
      </w:r>
      <w:r>
        <w:rPr>
          <w:rtl w:val="0"/>
          <w:lang w:val="en-US"/>
        </w:rPr>
        <w:t>ri</w:t>
      </w:r>
      <w:r>
        <w:rPr>
          <w:rtl w:val="0"/>
        </w:rPr>
        <w:t>ce</w:t>
      </w:r>
    </w:p>
    <w:p>
      <w:pPr>
        <w:pStyle w:val="Body"/>
      </w:pPr>
      <w:r>
        <w:rPr>
          <w:rtl w:val="0"/>
          <w:lang w:val="nl-NL"/>
        </w:rPr>
        <w:t>Instant Ramen Noodles (Maruchan)</w:t>
      </w:r>
    </w:p>
    <w:p>
      <w:pPr>
        <w:pStyle w:val="Body"/>
      </w:pPr>
      <w:r>
        <w:rPr>
          <w:rtl w:val="0"/>
          <w:lang w:val="es-ES_tradnl"/>
        </w:rPr>
        <w:t>pasta</w:t>
      </w:r>
    </w:p>
    <w:p>
      <w:pPr>
        <w:pStyle w:val="Body"/>
      </w:pPr>
      <w:r>
        <w:rPr>
          <w:rtl w:val="0"/>
          <w:lang w:val="en-US"/>
        </w:rPr>
        <w:t>c</w:t>
      </w:r>
      <w:r>
        <w:rPr>
          <w:rtl w:val="0"/>
          <w:lang w:val="en-US"/>
        </w:rPr>
        <w:t xml:space="preserve">ereal </w:t>
      </w:r>
    </w:p>
    <w:p>
      <w:pPr>
        <w:pStyle w:val="Body"/>
      </w:pPr>
      <w:r>
        <w:rPr>
          <w:rtl w:val="0"/>
          <w:lang w:val="en-US"/>
        </w:rPr>
        <w:t>flour (P.A.N or Maseca)</w:t>
      </w:r>
    </w:p>
    <w:p>
      <w:pPr>
        <w:pStyle w:val="Body"/>
      </w:pPr>
      <w:r>
        <w:rPr>
          <w:rtl w:val="0"/>
          <w:lang w:val="en-US"/>
        </w:rPr>
        <w:t>cooking oil (Any kind)</w:t>
      </w:r>
    </w:p>
    <w:p>
      <w:pPr>
        <w:pStyle w:val="Body"/>
      </w:pPr>
      <w:r>
        <w:rPr>
          <w:rtl w:val="0"/>
          <w:lang w:val="it-IT"/>
        </w:rPr>
        <w:t xml:space="preserve"> salt</w:t>
      </w:r>
    </w:p>
    <w:p>
      <w:pPr>
        <w:pStyle w:val="Body"/>
      </w:pPr>
      <w:r>
        <w:rPr>
          <w:rtl w:val="0"/>
          <w:lang w:val="en-US"/>
        </w:rPr>
        <w:t>sugar</w:t>
      </w:r>
    </w:p>
    <w:p>
      <w:pPr>
        <w:pStyle w:val="Body"/>
      </w:pPr>
      <w:r>
        <w:rPr>
          <w:rtl w:val="0"/>
        </w:rPr>
        <w:t xml:space="preserve"> </w:t>
      </w:r>
      <w:r>
        <w:rPr>
          <w:rtl w:val="0"/>
          <w:lang w:val="en-US"/>
        </w:rPr>
        <w:t>mi</w:t>
      </w:r>
      <w:r>
        <w:rPr>
          <w:rtl w:val="0"/>
          <w:lang w:val="en-US"/>
        </w:rPr>
        <w:t xml:space="preserve">crowaveable </w:t>
      </w:r>
      <w:r>
        <w:rPr>
          <w:rtl w:val="0"/>
          <w:lang w:val="en-US"/>
        </w:rPr>
        <w:t>p</w:t>
      </w:r>
      <w:r>
        <w:rPr>
          <w:rtl w:val="0"/>
          <w:lang w:val="en-US"/>
        </w:rPr>
        <w:t>opcorn</w:t>
      </w:r>
    </w:p>
    <w:p>
      <w:pPr>
        <w:pStyle w:val="Body"/>
      </w:pPr>
      <w:r>
        <w:rPr>
          <w:rtl w:val="0"/>
          <w:lang w:val="en-US"/>
        </w:rPr>
        <w:t>apple and/or grape juice</w:t>
      </w:r>
    </w:p>
    <w:p>
      <w:pPr>
        <w:pStyle w:val="Body"/>
      </w:pPr>
      <w:r>
        <w:rPr>
          <w:rtl w:val="0"/>
          <w:lang w:val="en-US"/>
        </w:rPr>
        <w:t>white sandwich bread</w:t>
      </w:r>
    </w:p>
    <w:p>
      <w:pPr>
        <w:pStyle w:val="Body"/>
      </w:pPr>
      <w:r>
        <w:rPr>
          <w:rtl w:val="0"/>
          <w:lang w:val="en-US"/>
        </w:rPr>
        <w:t>jelly (grape or strawberry</w:t>
      </w:r>
    </w:p>
    <w:p>
      <w:pPr>
        <w:pStyle w:val="Body"/>
      </w:pPr>
      <w:r>
        <w:rPr>
          <w:rtl w:val="0"/>
          <w:lang w:val="en-US"/>
        </w:rPr>
        <w:t>p</w:t>
      </w:r>
      <w:r>
        <w:rPr>
          <w:rtl w:val="0"/>
          <w:lang w:val="en-US"/>
        </w:rPr>
        <w:t>eanut butter</w:t>
      </w:r>
    </w:p>
    <w:p>
      <w:pPr>
        <w:pStyle w:val="Body"/>
      </w:pPr>
      <w:r>
        <w:rPr>
          <w:rtl w:val="0"/>
          <w:lang w:val="en-US"/>
        </w:rPr>
        <w:t>canned tuna</w:t>
      </w:r>
    </w:p>
    <w:p>
      <w:pPr>
        <w:pStyle w:val="Body"/>
      </w:pPr>
      <w:r>
        <w:rPr>
          <w:rtl w:val="0"/>
          <w:lang w:val="en-US"/>
        </w:rPr>
        <w:t>canned chicken</w:t>
      </w:r>
    </w:p>
    <w:p>
      <w:pPr>
        <w:pStyle w:val="Body"/>
      </w:pPr>
      <w:r>
        <w:rPr>
          <w:rtl w:val="0"/>
          <w:lang w:val="en-US"/>
        </w:rPr>
        <w:t>macaroni and cheese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20" w:after="80" w:line="276" w:lineRule="auto"/>
      <w:ind w:left="0" w:right="0" w:firstLine="0"/>
      <w:jc w:val="left"/>
      <w:outlineLvl w:val="2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28"/>
      <w:szCs w:val="28"/>
      <w:u w:val="none" w:color="434343"/>
      <w:shd w:val="nil" w:color="auto" w:fill="auto"/>
      <w:vertAlign w:val="baseline"/>
      <w14:textOutline>
        <w14:noFill/>
      </w14:textOutline>
      <w14:textFill>
        <w14:solidFill>
          <w14:srgbClr w14:val="434343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